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81" w:rsidRPr="00580EC4" w:rsidRDefault="009827EC" w:rsidP="00AC1781">
      <w:pPr>
        <w:rPr>
          <w:rFonts w:ascii="RoelMeertens" w:hAnsi="RoelMeertens"/>
          <w:color w:val="E36C0A" w:themeColor="accent6" w:themeShade="BF"/>
          <w:sz w:val="44"/>
        </w:rPr>
      </w:pPr>
      <w:r w:rsidRPr="00990A3E">
        <w:rPr>
          <w:rFonts w:ascii="RoelMeertens" w:hAnsi="RoelMeertens"/>
          <w:noProof/>
          <w:color w:val="00B0F0"/>
          <w:sz w:val="180"/>
        </w:rPr>
        <w:drawing>
          <wp:anchor distT="0" distB="0" distL="114300" distR="114300" simplePos="0" relativeHeight="251659264" behindDoc="0" locked="0" layoutInCell="1" allowOverlap="1" wp14:anchorId="08A60D33" wp14:editId="65550277">
            <wp:simplePos x="0" y="0"/>
            <wp:positionH relativeFrom="column">
              <wp:posOffset>4648200</wp:posOffset>
            </wp:positionH>
            <wp:positionV relativeFrom="paragraph">
              <wp:posOffset>-520065</wp:posOffset>
            </wp:positionV>
            <wp:extent cx="1133475" cy="11334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Club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elMeertens" w:hAnsi="RoelMeertens"/>
          <w:noProof/>
          <w:color w:val="00B0F0"/>
          <w:sz w:val="44"/>
        </w:rPr>
        <w:drawing>
          <wp:anchor distT="0" distB="0" distL="114300" distR="114300" simplePos="0" relativeHeight="251665408" behindDoc="1" locked="0" layoutInCell="1" allowOverlap="1" wp14:anchorId="367AB1BF" wp14:editId="1C01B5BE">
            <wp:simplePos x="0" y="0"/>
            <wp:positionH relativeFrom="column">
              <wp:posOffset>-642620</wp:posOffset>
            </wp:positionH>
            <wp:positionV relativeFrom="paragraph">
              <wp:posOffset>-491490</wp:posOffset>
            </wp:positionV>
            <wp:extent cx="1347470" cy="1438910"/>
            <wp:effectExtent l="0" t="0" r="5080" b="8890"/>
            <wp:wrapThrough wrapText="bothSides">
              <wp:wrapPolygon edited="0">
                <wp:start x="0" y="0"/>
                <wp:lineTo x="0" y="21447"/>
                <wp:lineTo x="21376" y="21447"/>
                <wp:lineTo x="2137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0A3" w:rsidRPr="00580EC4">
        <w:rPr>
          <w:rFonts w:ascii="RoelMeertens" w:hAnsi="RoelMeertens"/>
          <w:color w:val="00B0F0"/>
          <w:sz w:val="44"/>
        </w:rPr>
        <w:t xml:space="preserve">: </w:t>
      </w:r>
    </w:p>
    <w:p w:rsidR="00990A3E" w:rsidRPr="00580EC4" w:rsidRDefault="008F30BA" w:rsidP="001C7D86">
      <w:pPr>
        <w:jc w:val="center"/>
        <w:rPr>
          <w:rFonts w:ascii="RoelMeertens" w:hAnsi="RoelMeertens"/>
          <w:color w:val="E36C0A" w:themeColor="accent6" w:themeShade="BF"/>
          <w:sz w:val="72"/>
          <w:szCs w:val="72"/>
        </w:rPr>
      </w:pPr>
      <w:r w:rsidRPr="00DD69E8">
        <w:rPr>
          <w:rFonts w:ascii="RoelMeertens" w:hAnsi="RoelMeertens"/>
          <w:noProof/>
          <w:color w:val="008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F9C60" wp14:editId="775EFDEA">
                <wp:simplePos x="0" y="0"/>
                <wp:positionH relativeFrom="column">
                  <wp:posOffset>5177155</wp:posOffset>
                </wp:positionH>
                <wp:positionV relativeFrom="paragraph">
                  <wp:posOffset>207010</wp:posOffset>
                </wp:positionV>
                <wp:extent cx="285750" cy="4667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C4" w:rsidRDefault="00580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7.65pt;margin-top:16.3pt;width:22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" filled="f" stroked="f">
                <v:textbox>
                  <w:txbxContent>
                    <w:p w:rsidR="00580EC4" w:rsidRDefault="00580EC4"/>
                  </w:txbxContent>
                </v:textbox>
              </v:shape>
            </w:pict>
          </mc:Fallback>
        </mc:AlternateContent>
      </w:r>
      <w:r w:rsidR="00EF10A3" w:rsidRPr="00580EC4">
        <w:rPr>
          <w:rFonts w:ascii="RoelMeertens" w:hAnsi="RoelMeertens"/>
          <w:color w:val="E36C0A" w:themeColor="accent6" w:themeShade="BF"/>
          <w:sz w:val="72"/>
          <w:szCs w:val="72"/>
        </w:rPr>
        <w:t>31</w:t>
      </w:r>
      <w:r w:rsidR="00901EC0" w:rsidRPr="00580EC4">
        <w:rPr>
          <w:rFonts w:ascii="RoelMeertens" w:hAnsi="RoelMeertens"/>
          <w:color w:val="E36C0A" w:themeColor="accent6" w:themeShade="BF"/>
          <w:sz w:val="72"/>
          <w:szCs w:val="72"/>
        </w:rPr>
        <w:t>Inschrijfformulier Opleiding</w:t>
      </w:r>
      <w:r w:rsidR="00EF10A3" w:rsidRPr="00580EC4">
        <w:rPr>
          <w:rFonts w:ascii="RoelMeertens" w:hAnsi="RoelMeertens"/>
          <w:color w:val="E36C0A" w:themeColor="accent6" w:themeShade="BF"/>
          <w:sz w:val="72"/>
          <w:szCs w:val="72"/>
        </w:rPr>
        <w:t xml:space="preserve"> 20</w:t>
      </w:r>
      <w:r w:rsidR="00DE5751" w:rsidRPr="00580EC4">
        <w:rPr>
          <w:rFonts w:ascii="RoelMeertens" w:hAnsi="RoelMeertens"/>
          <w:color w:val="E36C0A" w:themeColor="accent6" w:themeShade="BF"/>
          <w:sz w:val="72"/>
          <w:szCs w:val="72"/>
        </w:rPr>
        <w:t xml:space="preserve">/ </w:t>
      </w:r>
    </w:p>
    <w:p w:rsidR="00817095" w:rsidRDefault="000770A3" w:rsidP="001C7D86">
      <w:pPr>
        <w:jc w:val="center"/>
        <w:rPr>
          <w:rFonts w:ascii="RoelMeertens" w:hAnsi="RoelMeertens"/>
          <w:color w:val="008000"/>
          <w:sz w:val="72"/>
          <w:szCs w:val="72"/>
        </w:rPr>
      </w:pPr>
      <w:proofErr w:type="spellStart"/>
      <w:r w:rsidRPr="00580EC4">
        <w:rPr>
          <w:rFonts w:ascii="RoelMeertens" w:hAnsi="RoelMeertens"/>
          <w:color w:val="008000"/>
          <w:sz w:val="72"/>
          <w:szCs w:val="72"/>
        </w:rPr>
        <w:t>At</w:t>
      </w:r>
      <w:r w:rsidR="00BE54E6" w:rsidRPr="00580EC4">
        <w:rPr>
          <w:rFonts w:ascii="RoelMeertens" w:hAnsi="RoelMeertens"/>
          <w:color w:val="008000"/>
          <w:sz w:val="72"/>
          <w:szCs w:val="72"/>
        </w:rPr>
        <w:t>h</w:t>
      </w:r>
      <w:r w:rsidRPr="00580EC4">
        <w:rPr>
          <w:rFonts w:ascii="RoelMeertens" w:hAnsi="RoelMeertens"/>
          <w:color w:val="008000"/>
          <w:sz w:val="72"/>
          <w:szCs w:val="72"/>
        </w:rPr>
        <w:t>letic</w:t>
      </w:r>
      <w:proofErr w:type="spellEnd"/>
      <w:r w:rsidRPr="00580EC4">
        <w:rPr>
          <w:rFonts w:ascii="RoelMeertens" w:hAnsi="RoelMeertens"/>
          <w:color w:val="008000"/>
          <w:sz w:val="72"/>
          <w:szCs w:val="72"/>
        </w:rPr>
        <w:t xml:space="preserve"> Skills Model</w:t>
      </w:r>
    </w:p>
    <w:p w:rsidR="00327BF3" w:rsidRPr="00327BF3" w:rsidRDefault="00327BF3" w:rsidP="00327BF3">
      <w:pPr>
        <w:rPr>
          <w:rFonts w:ascii="RoelMeertens" w:hAnsi="RoelMeertens"/>
          <w:color w:val="E36C0A" w:themeColor="accent6" w:themeShade="BF"/>
          <w:sz w:val="40"/>
          <w:szCs w:val="40"/>
        </w:rPr>
      </w:pPr>
      <w:r w:rsidRPr="00327BF3">
        <w:rPr>
          <w:rFonts w:ascii="RoelMeertens" w:hAnsi="RoelMeertens"/>
          <w:color w:val="E36C0A" w:themeColor="accent6" w:themeShade="BF"/>
          <w:sz w:val="40"/>
          <w:szCs w:val="40"/>
        </w:rPr>
        <w:t xml:space="preserve">Data opleiding: </w:t>
      </w:r>
    </w:p>
    <w:p w:rsidR="00327BF3" w:rsidRPr="00327BF3" w:rsidRDefault="00327BF3" w:rsidP="00327BF3">
      <w:pPr>
        <w:rPr>
          <w:rFonts w:asciiTheme="minorHAnsi" w:eastAsiaTheme="minorHAnsi" w:hAnsiTheme="minorHAnsi" w:cstheme="minorBidi"/>
          <w:noProof/>
          <w:szCs w:val="20"/>
          <w:lang w:eastAsia="en-US"/>
        </w:rPr>
      </w:pP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>Data:</w:t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  <w:t>15 mei, 29 mei,  5 juni en 12 juni 2018</w:t>
      </w:r>
    </w:p>
    <w:p w:rsidR="00327BF3" w:rsidRPr="00327BF3" w:rsidRDefault="00327BF3" w:rsidP="00327BF3">
      <w:pPr>
        <w:rPr>
          <w:rFonts w:asciiTheme="minorHAnsi" w:eastAsiaTheme="minorHAnsi" w:hAnsiTheme="minorHAnsi" w:cstheme="minorBidi"/>
          <w:noProof/>
          <w:szCs w:val="20"/>
          <w:lang w:eastAsia="en-US"/>
        </w:rPr>
      </w:pP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>Tijd:</w:t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  <w:t>16.30 – 21.00 uur</w:t>
      </w:r>
    </w:p>
    <w:p w:rsidR="00327BF3" w:rsidRPr="00327BF3" w:rsidRDefault="00327BF3" w:rsidP="00327BF3">
      <w:pPr>
        <w:rPr>
          <w:rFonts w:asciiTheme="minorHAnsi" w:eastAsiaTheme="minorHAnsi" w:hAnsiTheme="minorHAnsi" w:cstheme="minorBidi"/>
          <w:noProof/>
          <w:szCs w:val="20"/>
          <w:lang w:eastAsia="en-US"/>
        </w:rPr>
      </w:pP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>Locatie:</w:t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</w:r>
      <w:r w:rsidRPr="00327BF3">
        <w:rPr>
          <w:rFonts w:asciiTheme="minorHAnsi" w:eastAsiaTheme="minorHAnsi" w:hAnsiTheme="minorHAnsi" w:cstheme="minorBidi"/>
          <w:noProof/>
          <w:szCs w:val="20"/>
          <w:lang w:eastAsia="en-US"/>
        </w:rPr>
        <w:tab/>
        <w:t>Park de Oirsprong – Schinnen</w:t>
      </w:r>
    </w:p>
    <w:p w:rsidR="00327BF3" w:rsidRPr="00327BF3" w:rsidRDefault="00327BF3" w:rsidP="00327BF3">
      <w:pPr>
        <w:rPr>
          <w:rFonts w:ascii="RoelMeertens" w:hAnsi="RoelMeertens"/>
          <w:color w:val="008000"/>
          <w:sz w:val="28"/>
          <w:szCs w:val="28"/>
        </w:rPr>
      </w:pPr>
    </w:p>
    <w:p w:rsidR="00DF06B9" w:rsidRPr="00580EC4" w:rsidRDefault="00DF06B9" w:rsidP="00E36416">
      <w:pPr>
        <w:spacing w:line="288" w:lineRule="auto"/>
        <w:rPr>
          <w:rFonts w:asciiTheme="majorHAnsi" w:hAnsiTheme="majorHAnsi"/>
          <w:szCs w:val="20"/>
        </w:rPr>
      </w:pPr>
    </w:p>
    <w:p w:rsidR="00580EC4" w:rsidRPr="00580EC4" w:rsidRDefault="00580EC4" w:rsidP="00580EC4">
      <w:pPr>
        <w:pStyle w:val="Geenafstand"/>
        <w:rPr>
          <w:rFonts w:asciiTheme="majorHAnsi" w:hAnsiTheme="majorHAnsi" w:cs="Arial"/>
          <w:b/>
          <w:color w:val="005DAA"/>
          <w:sz w:val="40"/>
          <w:szCs w:val="40"/>
        </w:rPr>
      </w:pPr>
      <w:r w:rsidRPr="00580EC4">
        <w:rPr>
          <w:rFonts w:ascii="RoelMeertens" w:hAnsi="RoelMeertens"/>
          <w:color w:val="E36C0A" w:themeColor="accent6" w:themeShade="BF"/>
          <w:sz w:val="40"/>
          <w:szCs w:val="40"/>
        </w:rPr>
        <w:t>Persoonlijke gegevens</w:t>
      </w:r>
    </w:p>
    <w:tbl>
      <w:tblPr>
        <w:tblW w:w="10008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2977"/>
        <w:gridCol w:w="2197"/>
        <w:gridCol w:w="780"/>
        <w:gridCol w:w="1020"/>
      </w:tblGrid>
      <w:tr w:rsidR="00580EC4" w:rsidRPr="00580EC4" w:rsidTr="00580EC4">
        <w:trPr>
          <w:gridAfter w:val="1"/>
          <w:wAfter w:w="1020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Achternaam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580EC4" w:rsidRPr="00580EC4" w:rsidTr="00580EC4">
        <w:trPr>
          <w:gridAfter w:val="1"/>
          <w:wAfter w:w="1020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 xml:space="preserve">Voorletters </w:t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M  /  V</w:t>
            </w:r>
          </w:p>
        </w:tc>
      </w:tr>
      <w:tr w:rsidR="00327BF3" w:rsidRPr="00580EC4" w:rsidTr="00580EC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F3" w:rsidRPr="00580EC4" w:rsidRDefault="00327BF3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Voornaam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F3" w:rsidRPr="00580EC4" w:rsidRDefault="00327BF3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327BF3" w:rsidRPr="00580EC4" w:rsidRDefault="00327BF3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Adres</w:t>
            </w:r>
            <w:r w:rsidRPr="00580EC4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rPr>
          <w:gridAfter w:val="1"/>
          <w:wAfter w:w="1020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Postcode en plaats</w:t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rPr>
          <w:gridAfter w:val="1"/>
          <w:wAfter w:w="1020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Telefoonnummer/gsm-nummer</w:t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rPr>
          <w:gridAfter w:val="1"/>
          <w:wAfter w:w="1020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E-mailadres</w:t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rPr>
          <w:gridAfter w:val="1"/>
          <w:wAfter w:w="1020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Organisatie/functie </w:t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rPr>
          <w:gridAfter w:val="1"/>
          <w:wAfter w:w="1020" w:type="dxa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Licentienummer (KNVB, KNZB, KNLTB,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Nevobo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 KNGF, Registerleraar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80EC4" w:rsidRPr="00580EC4" w:rsidRDefault="00580EC4" w:rsidP="00580EC4">
      <w:pPr>
        <w:pStyle w:val="Geenafstand"/>
        <w:rPr>
          <w:rFonts w:asciiTheme="majorHAnsi" w:hAnsiTheme="majorHAnsi" w:cs="Arial"/>
          <w:sz w:val="20"/>
          <w:szCs w:val="20"/>
        </w:rPr>
      </w:pPr>
    </w:p>
    <w:p w:rsidR="00580EC4" w:rsidRPr="0049140A" w:rsidRDefault="00580EC4" w:rsidP="00580EC4">
      <w:pPr>
        <w:pStyle w:val="Geenafstand"/>
        <w:rPr>
          <w:rFonts w:ascii="Arial" w:hAnsi="Arial" w:cs="Arial"/>
          <w:b/>
          <w:color w:val="005DAA"/>
          <w:sz w:val="20"/>
          <w:szCs w:val="20"/>
        </w:rPr>
      </w:pPr>
      <w:r>
        <w:rPr>
          <w:rFonts w:ascii="RoelMeertens" w:hAnsi="RoelMeertens"/>
          <w:color w:val="E36C0A" w:themeColor="accent6" w:themeShade="BF"/>
          <w:sz w:val="40"/>
          <w:szCs w:val="40"/>
        </w:rPr>
        <w:t>Bank/girogegevens</w:t>
      </w:r>
      <w:r>
        <w:rPr>
          <w:rFonts w:ascii="Arial" w:hAnsi="Arial" w:cs="Arial"/>
          <w:b/>
          <w:color w:val="005DA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5954"/>
      </w:tblGrid>
      <w:tr w:rsidR="00580EC4" w:rsidRPr="00580EC4" w:rsidTr="00580EC4">
        <w:tc>
          <w:tcPr>
            <w:tcW w:w="3034" w:type="dxa"/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580EC4">
              <w:rPr>
                <w:rFonts w:asciiTheme="majorHAnsi" w:hAnsiTheme="majorHAnsi" w:cs="Arial"/>
                <w:sz w:val="20"/>
                <w:szCs w:val="20"/>
              </w:rPr>
              <w:t>IBANnummer</w:t>
            </w:r>
            <w:proofErr w:type="spellEnd"/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c>
          <w:tcPr>
            <w:tcW w:w="3034" w:type="dxa"/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Naam rekeninghouder (exacte tenaamstelling rekeningnr.)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80EC4" w:rsidRPr="00580EC4" w:rsidTr="00580EC4">
        <w:tc>
          <w:tcPr>
            <w:tcW w:w="3034" w:type="dxa"/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Woonplaats</w:t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80EC4" w:rsidRPr="0075486A" w:rsidRDefault="00580EC4" w:rsidP="00580EC4">
      <w:pPr>
        <w:pStyle w:val="Geenafstand"/>
        <w:rPr>
          <w:rFonts w:ascii="Arial" w:hAnsi="Arial" w:cs="Arial"/>
          <w:sz w:val="20"/>
          <w:szCs w:val="20"/>
        </w:rPr>
      </w:pPr>
    </w:p>
    <w:p w:rsidR="00327BF3" w:rsidRDefault="00327BF3">
      <w:pPr>
        <w:rPr>
          <w:rFonts w:ascii="RoelMeertens" w:hAnsi="RoelMeertens" w:cs="Calibri"/>
          <w:color w:val="E36C0A" w:themeColor="accent6" w:themeShade="BF"/>
          <w:sz w:val="40"/>
          <w:szCs w:val="40"/>
          <w:lang w:eastAsia="en-US"/>
        </w:rPr>
      </w:pPr>
      <w:r>
        <w:rPr>
          <w:rFonts w:ascii="RoelMeertens" w:hAnsi="RoelMeertens"/>
          <w:color w:val="E36C0A" w:themeColor="accent6" w:themeShade="BF"/>
          <w:sz w:val="40"/>
          <w:szCs w:val="40"/>
        </w:rPr>
        <w:br w:type="page"/>
      </w:r>
    </w:p>
    <w:p w:rsidR="00580EC4" w:rsidRPr="0049140A" w:rsidRDefault="00580EC4" w:rsidP="00580EC4">
      <w:pPr>
        <w:pStyle w:val="Geenafstand"/>
        <w:rPr>
          <w:rFonts w:ascii="Arial" w:hAnsi="Arial" w:cs="Arial"/>
          <w:b/>
          <w:color w:val="005DAA"/>
          <w:sz w:val="20"/>
          <w:szCs w:val="20"/>
        </w:rPr>
      </w:pPr>
      <w:r>
        <w:rPr>
          <w:rFonts w:ascii="RoelMeertens" w:hAnsi="RoelMeertens"/>
          <w:color w:val="E36C0A" w:themeColor="accent6" w:themeShade="BF"/>
          <w:sz w:val="40"/>
          <w:szCs w:val="40"/>
        </w:rPr>
        <w:lastRenderedPageBreak/>
        <w:t xml:space="preserve">Kosten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954"/>
      </w:tblGrid>
      <w:tr w:rsidR="00580EC4" w:rsidRPr="0043307E" w:rsidTr="00580EC4">
        <w:tc>
          <w:tcPr>
            <w:tcW w:w="3085" w:type="dxa"/>
            <w:shd w:val="clear" w:color="auto" w:fill="auto"/>
          </w:tcPr>
          <w:p w:rsidR="00580EC4" w:rsidRPr="00B032C7" w:rsidRDefault="00580EC4" w:rsidP="00580EC4">
            <w:pPr>
              <w:rPr>
                <w:szCs w:val="20"/>
              </w:rPr>
            </w:pPr>
            <w:r w:rsidRPr="00B032C7">
              <w:rPr>
                <w:szCs w:val="20"/>
              </w:rPr>
              <w:t>Kosten</w:t>
            </w:r>
            <w:r>
              <w:rPr>
                <w:szCs w:val="20"/>
              </w:rPr>
              <w:t xml:space="preserve"> Opleiding </w:t>
            </w:r>
            <w:proofErr w:type="spellStart"/>
            <w:r>
              <w:rPr>
                <w:szCs w:val="20"/>
              </w:rPr>
              <w:t>Athletic</w:t>
            </w:r>
            <w:proofErr w:type="spellEnd"/>
            <w:r>
              <w:rPr>
                <w:szCs w:val="20"/>
              </w:rPr>
              <w:t xml:space="preserve"> Skills Model </w:t>
            </w:r>
            <w:r>
              <w:rPr>
                <w:rStyle w:val="Voetnootmarkering"/>
                <w:b/>
                <w:szCs w:val="20"/>
              </w:rPr>
              <w:footnoteReference w:id="1"/>
            </w:r>
          </w:p>
        </w:tc>
        <w:tc>
          <w:tcPr>
            <w:tcW w:w="5954" w:type="dxa"/>
            <w:shd w:val="clear" w:color="auto" w:fill="auto"/>
          </w:tcPr>
          <w:p w:rsidR="00580EC4" w:rsidRPr="00EF6D96" w:rsidRDefault="00580EC4" w:rsidP="00580EC4">
            <w:pPr>
              <w:rPr>
                <w:szCs w:val="20"/>
              </w:rPr>
            </w:pPr>
            <w:r>
              <w:rPr>
                <w:szCs w:val="20"/>
              </w:rPr>
              <w:t xml:space="preserve">€ 900,-- vrijgesteld van BTW- </w:t>
            </w:r>
          </w:p>
        </w:tc>
      </w:tr>
    </w:tbl>
    <w:p w:rsidR="00D9483C" w:rsidRDefault="00D9483C" w:rsidP="00901EC0">
      <w:pPr>
        <w:rPr>
          <w:rFonts w:asciiTheme="majorHAnsi" w:hAnsiTheme="majorHAnsi" w:cs="Times New Roman"/>
          <w:b/>
          <w:color w:val="000000"/>
          <w:sz w:val="24"/>
        </w:rPr>
      </w:pPr>
    </w:p>
    <w:p w:rsidR="00580EC4" w:rsidRDefault="00580EC4" w:rsidP="009827EC">
      <w:pPr>
        <w:rPr>
          <w:rFonts w:asciiTheme="majorHAnsi" w:hAnsiTheme="majorHAnsi"/>
        </w:rPr>
      </w:pPr>
    </w:p>
    <w:p w:rsidR="00580EC4" w:rsidRPr="0049140A" w:rsidRDefault="00580EC4" w:rsidP="00580EC4">
      <w:pPr>
        <w:rPr>
          <w:b/>
          <w:color w:val="005DAA"/>
          <w:szCs w:val="20"/>
        </w:rPr>
      </w:pPr>
      <w:r>
        <w:rPr>
          <w:rFonts w:ascii="RoelMeertens" w:hAnsi="RoelMeertens"/>
          <w:color w:val="E36C0A" w:themeColor="accent6" w:themeShade="BF"/>
          <w:sz w:val="40"/>
          <w:szCs w:val="40"/>
        </w:rPr>
        <w:t>Voorwaarden voor aanmelding</w:t>
      </w:r>
    </w:p>
    <w:p w:rsidR="00580EC4" w:rsidRPr="00580EC4" w:rsidRDefault="00580EC4" w:rsidP="00580EC4">
      <w:pPr>
        <w:numPr>
          <w:ilvl w:val="0"/>
          <w:numId w:val="9"/>
        </w:numPr>
        <w:rPr>
          <w:rFonts w:asciiTheme="majorHAnsi" w:hAnsiTheme="majorHAnsi"/>
          <w:szCs w:val="20"/>
        </w:rPr>
      </w:pPr>
      <w:r w:rsidRPr="00580EC4">
        <w:rPr>
          <w:rFonts w:asciiTheme="majorHAnsi" w:hAnsiTheme="majorHAnsi"/>
          <w:szCs w:val="20"/>
        </w:rPr>
        <w:t xml:space="preserve">Het aanmeldingsformulier dient </w:t>
      </w:r>
      <w:r w:rsidRPr="00580EC4">
        <w:rPr>
          <w:rFonts w:asciiTheme="majorHAnsi" w:hAnsiTheme="majorHAnsi"/>
          <w:b/>
          <w:szCs w:val="20"/>
        </w:rPr>
        <w:t>uiterlijk</w:t>
      </w:r>
      <w:r w:rsidRPr="00580EC4">
        <w:rPr>
          <w:rFonts w:asciiTheme="majorHAnsi" w:hAnsiTheme="majorHAnsi"/>
          <w:szCs w:val="20"/>
        </w:rPr>
        <w:t xml:space="preserve"> </w:t>
      </w:r>
      <w:r w:rsidR="00327BF3">
        <w:rPr>
          <w:rFonts w:asciiTheme="majorHAnsi" w:hAnsiTheme="majorHAnsi"/>
          <w:szCs w:val="20"/>
        </w:rPr>
        <w:t>1 mei 2018</w:t>
      </w:r>
      <w:bookmarkStart w:id="0" w:name="_GoBack"/>
      <w:bookmarkEnd w:id="0"/>
      <w:r w:rsidRPr="00580EC4">
        <w:rPr>
          <w:rFonts w:asciiTheme="majorHAnsi" w:hAnsiTheme="majorHAnsi"/>
          <w:szCs w:val="20"/>
        </w:rPr>
        <w:t xml:space="preserve"> bij Huis voor de Sport Limburg binnen te zijn. </w:t>
      </w:r>
      <w:r>
        <w:rPr>
          <w:rFonts w:asciiTheme="majorHAnsi" w:hAnsiTheme="majorHAnsi"/>
          <w:szCs w:val="20"/>
        </w:rPr>
        <w:t>Aanmelden</w:t>
      </w:r>
      <w:r w:rsidRPr="00580EC4">
        <w:rPr>
          <w:rFonts w:asciiTheme="majorHAnsi" w:hAnsiTheme="majorHAnsi"/>
          <w:szCs w:val="20"/>
        </w:rPr>
        <w:t xml:space="preserve"> na deze datum is niet meer mogelijk;</w:t>
      </w:r>
    </w:p>
    <w:p w:rsidR="00580EC4" w:rsidRPr="00580EC4" w:rsidRDefault="00580EC4" w:rsidP="00580EC4">
      <w:pPr>
        <w:pStyle w:val="Geenafstand"/>
        <w:numPr>
          <w:ilvl w:val="0"/>
          <w:numId w:val="9"/>
        </w:numPr>
        <w:rPr>
          <w:rFonts w:asciiTheme="majorHAnsi" w:hAnsiTheme="majorHAnsi" w:cs="Arial"/>
          <w:b/>
          <w:sz w:val="20"/>
          <w:szCs w:val="20"/>
        </w:rPr>
      </w:pPr>
      <w:r w:rsidRPr="00580EC4">
        <w:rPr>
          <w:rFonts w:asciiTheme="majorHAnsi" w:hAnsiTheme="majorHAnsi" w:cs="Arial"/>
          <w:sz w:val="20"/>
          <w:szCs w:val="20"/>
        </w:rPr>
        <w:t>Wij raden u aan om een kopie van uw aanmeldingsformulier te bewaren voor uw eigen financiële administratie.</w:t>
      </w:r>
    </w:p>
    <w:p w:rsidR="00580EC4" w:rsidRDefault="00580EC4" w:rsidP="00580EC4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580EC4" w:rsidRPr="0049140A" w:rsidRDefault="00580EC4" w:rsidP="00580EC4">
      <w:pPr>
        <w:pStyle w:val="Geenafstand"/>
        <w:rPr>
          <w:rFonts w:ascii="Arial" w:hAnsi="Arial" w:cs="Arial"/>
          <w:b/>
          <w:color w:val="005DAA"/>
          <w:sz w:val="20"/>
          <w:szCs w:val="20"/>
        </w:rPr>
      </w:pPr>
      <w:r>
        <w:rPr>
          <w:rFonts w:ascii="RoelMeertens" w:hAnsi="RoelMeertens"/>
          <w:color w:val="E36C0A" w:themeColor="accent6" w:themeShade="BF"/>
          <w:sz w:val="40"/>
          <w:szCs w:val="40"/>
        </w:rPr>
        <w:t xml:space="preserve">Annulering </w:t>
      </w:r>
    </w:p>
    <w:p w:rsidR="00580EC4" w:rsidRPr="00580EC4" w:rsidRDefault="00580EC4" w:rsidP="00580EC4">
      <w:pPr>
        <w:numPr>
          <w:ilvl w:val="0"/>
          <w:numId w:val="10"/>
        </w:numPr>
        <w:rPr>
          <w:rFonts w:asciiTheme="majorHAnsi" w:hAnsiTheme="majorHAnsi"/>
          <w:szCs w:val="20"/>
        </w:rPr>
      </w:pPr>
      <w:r w:rsidRPr="00580EC4">
        <w:rPr>
          <w:rFonts w:asciiTheme="majorHAnsi" w:hAnsiTheme="majorHAnsi"/>
          <w:szCs w:val="20"/>
        </w:rPr>
        <w:t>Na ondertekening van het aanmeldingsformulier heeft de deelnemer tot  twee weken voor de</w:t>
      </w:r>
      <w:r>
        <w:rPr>
          <w:rFonts w:asciiTheme="majorHAnsi" w:hAnsiTheme="majorHAnsi"/>
          <w:szCs w:val="20"/>
        </w:rPr>
        <w:t xml:space="preserve"> opleiding</w:t>
      </w:r>
      <w:r w:rsidRPr="00580EC4">
        <w:rPr>
          <w:rFonts w:asciiTheme="majorHAnsi" w:hAnsiTheme="majorHAnsi"/>
          <w:szCs w:val="20"/>
        </w:rPr>
        <w:t xml:space="preserve"> de tijd om zich, zonder kosten, af te melden voor de bijscholing.</w:t>
      </w:r>
    </w:p>
    <w:p w:rsidR="00580EC4" w:rsidRDefault="00580EC4" w:rsidP="00580EC4">
      <w:pPr>
        <w:numPr>
          <w:ilvl w:val="0"/>
          <w:numId w:val="10"/>
        </w:numPr>
        <w:rPr>
          <w:rFonts w:asciiTheme="majorHAnsi" w:hAnsiTheme="majorHAnsi"/>
          <w:szCs w:val="20"/>
        </w:rPr>
      </w:pPr>
      <w:r w:rsidRPr="00580EC4">
        <w:rPr>
          <w:rFonts w:asciiTheme="majorHAnsi" w:hAnsiTheme="majorHAnsi"/>
          <w:szCs w:val="20"/>
        </w:rPr>
        <w:t xml:space="preserve">Huis voor de Sport Limburg verplicht zich, indien van toepassing, om bij annulering van de </w:t>
      </w:r>
      <w:r w:rsidR="00327BF3">
        <w:rPr>
          <w:rFonts w:asciiTheme="majorHAnsi" w:hAnsiTheme="majorHAnsi"/>
          <w:szCs w:val="20"/>
        </w:rPr>
        <w:t>opleiding</w:t>
      </w:r>
      <w:r w:rsidRPr="00580EC4">
        <w:rPr>
          <w:rFonts w:asciiTheme="majorHAnsi" w:hAnsiTheme="majorHAnsi"/>
          <w:szCs w:val="20"/>
        </w:rPr>
        <w:t xml:space="preserve"> binnen vier weken tot terugbetaling over te gaan.</w:t>
      </w:r>
    </w:p>
    <w:p w:rsidR="00580EC4" w:rsidRPr="00327BF3" w:rsidRDefault="00327BF3" w:rsidP="00580EC4">
      <w:pPr>
        <w:numPr>
          <w:ilvl w:val="0"/>
          <w:numId w:val="10"/>
        </w:numPr>
        <w:rPr>
          <w:b/>
          <w:szCs w:val="20"/>
        </w:rPr>
      </w:pPr>
      <w:r w:rsidRPr="00327BF3">
        <w:rPr>
          <w:rFonts w:asciiTheme="majorHAnsi" w:hAnsiTheme="majorHAnsi"/>
          <w:szCs w:val="20"/>
        </w:rPr>
        <w:t xml:space="preserve">Incassering gebeurt pas na 1 mei wanneer duidelijk is of de opleiding doorgaat. </w:t>
      </w:r>
    </w:p>
    <w:p w:rsidR="00327BF3" w:rsidRPr="00327BF3" w:rsidRDefault="00327BF3" w:rsidP="00327BF3">
      <w:pPr>
        <w:ind w:left="360"/>
        <w:rPr>
          <w:b/>
          <w:szCs w:val="20"/>
        </w:rPr>
      </w:pPr>
    </w:p>
    <w:p w:rsidR="00580EC4" w:rsidRDefault="00580EC4" w:rsidP="00580EC4">
      <w:pPr>
        <w:pStyle w:val="Geenafstand"/>
        <w:rPr>
          <w:rFonts w:ascii="Arial" w:hAnsi="Arial" w:cs="Arial"/>
          <w:b/>
          <w:color w:val="005DAA"/>
          <w:sz w:val="20"/>
          <w:szCs w:val="20"/>
        </w:rPr>
      </w:pPr>
      <w:r>
        <w:rPr>
          <w:rFonts w:ascii="RoelMeertens" w:hAnsi="RoelMeertens"/>
          <w:color w:val="E36C0A" w:themeColor="accent6" w:themeShade="BF"/>
          <w:sz w:val="40"/>
          <w:szCs w:val="40"/>
        </w:rPr>
        <w:t xml:space="preserve">Betaling </w:t>
      </w:r>
    </w:p>
    <w:p w:rsidR="00580EC4" w:rsidRPr="00580EC4" w:rsidRDefault="00580EC4" w:rsidP="00580EC4">
      <w:pPr>
        <w:numPr>
          <w:ilvl w:val="0"/>
          <w:numId w:val="11"/>
        </w:numPr>
        <w:rPr>
          <w:rFonts w:asciiTheme="majorHAnsi" w:hAnsiTheme="majorHAnsi"/>
          <w:szCs w:val="20"/>
        </w:rPr>
      </w:pPr>
      <w:r w:rsidRPr="00580EC4">
        <w:rPr>
          <w:rFonts w:asciiTheme="majorHAnsi" w:hAnsiTheme="majorHAnsi"/>
          <w:szCs w:val="20"/>
        </w:rPr>
        <w:t xml:space="preserve">Middels het retourneren van het ondertekende aanmeldingsformulier gaat de deelnemer akkoord met een éénmalige incassering voor de </w:t>
      </w:r>
      <w:r>
        <w:rPr>
          <w:rFonts w:asciiTheme="majorHAnsi" w:hAnsiTheme="majorHAnsi"/>
          <w:szCs w:val="20"/>
        </w:rPr>
        <w:t xml:space="preserve">opleiding. </w:t>
      </w:r>
    </w:p>
    <w:p w:rsidR="00580EC4" w:rsidRPr="00580EC4" w:rsidRDefault="00580EC4" w:rsidP="00580EC4">
      <w:pPr>
        <w:numPr>
          <w:ilvl w:val="0"/>
          <w:numId w:val="11"/>
        </w:numPr>
        <w:rPr>
          <w:rFonts w:asciiTheme="majorHAnsi" w:hAnsiTheme="majorHAnsi"/>
          <w:szCs w:val="20"/>
        </w:rPr>
      </w:pPr>
      <w:r w:rsidRPr="00580EC4">
        <w:rPr>
          <w:rFonts w:asciiTheme="majorHAnsi" w:hAnsiTheme="majorHAnsi"/>
          <w:szCs w:val="20"/>
        </w:rPr>
        <w:t xml:space="preserve">De kosten worden voorafgaand aan de </w:t>
      </w:r>
      <w:r>
        <w:rPr>
          <w:rFonts w:asciiTheme="majorHAnsi" w:hAnsiTheme="majorHAnsi"/>
          <w:szCs w:val="20"/>
        </w:rPr>
        <w:t xml:space="preserve">opleiding </w:t>
      </w:r>
      <w:r w:rsidRPr="00580EC4">
        <w:rPr>
          <w:rFonts w:asciiTheme="majorHAnsi" w:hAnsiTheme="majorHAnsi"/>
          <w:szCs w:val="20"/>
        </w:rPr>
        <w:t xml:space="preserve">geïncasseerd door Huis voor de Sport Limburg. </w:t>
      </w:r>
    </w:p>
    <w:p w:rsidR="00580EC4" w:rsidRPr="00C05D18" w:rsidRDefault="00580EC4" w:rsidP="00580EC4">
      <w:pPr>
        <w:pStyle w:val="Geenafstand"/>
        <w:rPr>
          <w:rFonts w:ascii="Arial" w:hAnsi="Arial" w:cs="Arial"/>
          <w:b/>
          <w:color w:val="005DAA"/>
          <w:sz w:val="20"/>
          <w:szCs w:val="20"/>
        </w:rPr>
      </w:pPr>
    </w:p>
    <w:p w:rsidR="00580EC4" w:rsidRPr="0049140A" w:rsidRDefault="00580EC4" w:rsidP="00580EC4">
      <w:pPr>
        <w:pStyle w:val="Geenafstand"/>
        <w:rPr>
          <w:rFonts w:ascii="Arial" w:hAnsi="Arial" w:cs="Arial"/>
          <w:b/>
          <w:color w:val="005DAA"/>
          <w:sz w:val="20"/>
          <w:szCs w:val="20"/>
        </w:rPr>
      </w:pPr>
      <w:r>
        <w:rPr>
          <w:rFonts w:ascii="RoelMeertens" w:hAnsi="RoelMeertens"/>
          <w:color w:val="E36C0A" w:themeColor="accent6" w:themeShade="BF"/>
          <w:sz w:val="40"/>
          <w:szCs w:val="40"/>
        </w:rPr>
        <w:t xml:space="preserve">Ondertekening </w:t>
      </w:r>
    </w:p>
    <w:p w:rsidR="00580EC4" w:rsidRPr="00580EC4" w:rsidRDefault="00580EC4" w:rsidP="00580EC4">
      <w:pPr>
        <w:pStyle w:val="Geenafstand"/>
        <w:rPr>
          <w:rFonts w:asciiTheme="majorHAnsi" w:hAnsiTheme="majorHAnsi" w:cs="Arial"/>
          <w:b/>
          <w:color w:val="005DA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70"/>
        <w:gridCol w:w="3070"/>
      </w:tblGrid>
      <w:tr w:rsidR="00580EC4" w:rsidRPr="00580EC4" w:rsidTr="00580EC4">
        <w:tc>
          <w:tcPr>
            <w:tcW w:w="3000" w:type="dxa"/>
            <w:shd w:val="clear" w:color="auto" w:fill="auto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Plaats:</w:t>
            </w:r>
            <w:r w:rsidRPr="00580EC4"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Datum:</w:t>
            </w:r>
          </w:p>
        </w:tc>
        <w:tc>
          <w:tcPr>
            <w:tcW w:w="3070" w:type="dxa"/>
            <w:shd w:val="clear" w:color="auto" w:fill="auto"/>
          </w:tcPr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  <w:r w:rsidRPr="00580EC4">
              <w:rPr>
                <w:rFonts w:asciiTheme="majorHAnsi" w:hAnsiTheme="majorHAnsi" w:cs="Arial"/>
                <w:sz w:val="20"/>
                <w:szCs w:val="20"/>
              </w:rPr>
              <w:t>Handtekening deelnemer:</w:t>
            </w: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  <w:p w:rsidR="00580EC4" w:rsidRPr="00580EC4" w:rsidRDefault="00580EC4" w:rsidP="00580EC4">
            <w:pPr>
              <w:pStyle w:val="Geenafstand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80EC4" w:rsidRPr="00580EC4" w:rsidRDefault="00580EC4" w:rsidP="00580EC4">
      <w:pPr>
        <w:pStyle w:val="Geenafstand"/>
        <w:rPr>
          <w:rFonts w:asciiTheme="majorHAnsi" w:hAnsiTheme="majorHAnsi" w:cs="Arial"/>
          <w:b/>
          <w:sz w:val="20"/>
          <w:szCs w:val="20"/>
        </w:rPr>
      </w:pPr>
      <w:r w:rsidRPr="00580EC4">
        <w:rPr>
          <w:rFonts w:asciiTheme="majorHAnsi" w:hAnsiTheme="majorHAnsi" w:cs="Arial"/>
          <w:b/>
          <w:sz w:val="20"/>
          <w:szCs w:val="20"/>
        </w:rPr>
        <w:br/>
      </w:r>
      <w:r w:rsidRPr="00580EC4">
        <w:rPr>
          <w:rFonts w:asciiTheme="majorHAnsi" w:hAnsiTheme="majorHAnsi" w:cs="Arial"/>
          <w:b/>
          <w:sz w:val="20"/>
          <w:szCs w:val="20"/>
          <w:u w:val="single"/>
        </w:rPr>
        <w:t>Let op</w:t>
      </w:r>
      <w:r w:rsidRPr="00580EC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580EC4">
        <w:rPr>
          <w:rFonts w:asciiTheme="majorHAnsi" w:hAnsiTheme="majorHAnsi" w:cs="Arial"/>
          <w:sz w:val="20"/>
          <w:szCs w:val="20"/>
        </w:rPr>
        <w:t xml:space="preserve">uw handtekening (alleen naam is </w:t>
      </w:r>
      <w:r w:rsidRPr="00580EC4">
        <w:rPr>
          <w:rFonts w:asciiTheme="majorHAnsi" w:hAnsiTheme="majorHAnsi" w:cs="Arial"/>
          <w:sz w:val="20"/>
          <w:szCs w:val="20"/>
          <w:u w:val="single"/>
        </w:rPr>
        <w:t>niet</w:t>
      </w:r>
      <w:r w:rsidRPr="00580EC4">
        <w:rPr>
          <w:rFonts w:asciiTheme="majorHAnsi" w:hAnsiTheme="majorHAnsi" w:cs="Arial"/>
          <w:sz w:val="20"/>
          <w:szCs w:val="20"/>
        </w:rPr>
        <w:t xml:space="preserve"> voldoende) is noodzakelijk. </w:t>
      </w:r>
    </w:p>
    <w:p w:rsidR="00580EC4" w:rsidRPr="00580EC4" w:rsidRDefault="00580EC4" w:rsidP="00580EC4">
      <w:pPr>
        <w:pStyle w:val="Geenafstand"/>
        <w:rPr>
          <w:rFonts w:asciiTheme="majorHAnsi" w:hAnsiTheme="majorHAnsi" w:cs="Arial"/>
          <w:b/>
          <w:sz w:val="20"/>
          <w:szCs w:val="20"/>
        </w:rPr>
      </w:pPr>
    </w:p>
    <w:p w:rsidR="00580EC4" w:rsidRPr="00580EC4" w:rsidRDefault="00580EC4" w:rsidP="00580EC4">
      <w:pPr>
        <w:pStyle w:val="Geenafstand"/>
        <w:rPr>
          <w:rFonts w:asciiTheme="majorHAnsi" w:hAnsiTheme="majorHAnsi" w:cs="Arial"/>
          <w:sz w:val="20"/>
          <w:szCs w:val="20"/>
        </w:rPr>
      </w:pPr>
      <w:r w:rsidRPr="00580EC4">
        <w:rPr>
          <w:rFonts w:asciiTheme="majorHAnsi" w:hAnsiTheme="majorHAnsi" w:cs="Arial"/>
          <w:sz w:val="20"/>
          <w:szCs w:val="20"/>
        </w:rPr>
        <w:t xml:space="preserve">Graag dit formulier </w:t>
      </w:r>
      <w:r w:rsidRPr="00580EC4">
        <w:rPr>
          <w:rFonts w:asciiTheme="majorHAnsi" w:hAnsiTheme="majorHAnsi" w:cs="Arial"/>
          <w:b/>
          <w:sz w:val="20"/>
          <w:szCs w:val="20"/>
        </w:rPr>
        <w:t xml:space="preserve">uiterlijk </w:t>
      </w:r>
      <w:r w:rsidR="00327BF3">
        <w:rPr>
          <w:rFonts w:asciiTheme="majorHAnsi" w:hAnsiTheme="majorHAnsi" w:cs="Arial"/>
          <w:b/>
          <w:sz w:val="20"/>
          <w:szCs w:val="20"/>
        </w:rPr>
        <w:t xml:space="preserve">1 mei 2018 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580EC4">
        <w:rPr>
          <w:rFonts w:asciiTheme="majorHAnsi" w:hAnsiTheme="majorHAnsi" w:cs="Arial"/>
          <w:sz w:val="20"/>
          <w:szCs w:val="20"/>
        </w:rPr>
        <w:t xml:space="preserve">per e-mail aan </w:t>
      </w:r>
      <w:r w:rsidRPr="00580EC4">
        <w:rPr>
          <w:rFonts w:asciiTheme="majorHAnsi" w:hAnsiTheme="majorHAnsi" w:cs="Arial"/>
          <w:sz w:val="20"/>
          <w:szCs w:val="20"/>
          <w:u w:val="single"/>
        </w:rPr>
        <w:t>info@huisvoordesport.org</w:t>
      </w:r>
      <w:r w:rsidRPr="00580EC4">
        <w:rPr>
          <w:rFonts w:asciiTheme="majorHAnsi" w:hAnsiTheme="majorHAnsi" w:cs="Arial"/>
          <w:sz w:val="20"/>
          <w:szCs w:val="20"/>
        </w:rPr>
        <w:t xml:space="preserve"> of per post aan:</w:t>
      </w:r>
      <w:r w:rsidRPr="00580EC4">
        <w:rPr>
          <w:rFonts w:asciiTheme="majorHAnsi" w:hAnsiTheme="majorHAnsi" w:cs="Arial"/>
          <w:sz w:val="20"/>
          <w:szCs w:val="20"/>
        </w:rPr>
        <w:br/>
      </w:r>
    </w:p>
    <w:p w:rsidR="00580EC4" w:rsidRPr="00580EC4" w:rsidRDefault="00580EC4" w:rsidP="00580EC4">
      <w:pPr>
        <w:pStyle w:val="Geenafstand"/>
        <w:rPr>
          <w:rFonts w:asciiTheme="majorHAnsi" w:hAnsiTheme="majorHAnsi" w:cs="Arial"/>
          <w:sz w:val="20"/>
          <w:szCs w:val="20"/>
        </w:rPr>
      </w:pPr>
      <w:r w:rsidRPr="00580EC4">
        <w:rPr>
          <w:rFonts w:asciiTheme="majorHAnsi" w:hAnsiTheme="majorHAnsi" w:cs="Arial"/>
          <w:sz w:val="20"/>
          <w:szCs w:val="20"/>
        </w:rPr>
        <w:t>Huis voor de Sport Limburg</w:t>
      </w:r>
    </w:p>
    <w:p w:rsidR="00580EC4" w:rsidRPr="00580EC4" w:rsidRDefault="00580EC4" w:rsidP="00580EC4">
      <w:pPr>
        <w:pStyle w:val="Geenafstand"/>
        <w:rPr>
          <w:rFonts w:asciiTheme="majorHAnsi" w:hAnsiTheme="majorHAnsi" w:cs="Arial"/>
          <w:sz w:val="20"/>
          <w:szCs w:val="20"/>
          <w:lang w:val="es-ES_tradnl"/>
        </w:rPr>
      </w:pPr>
      <w:proofErr w:type="spellStart"/>
      <w:r>
        <w:rPr>
          <w:rFonts w:asciiTheme="majorHAnsi" w:hAnsiTheme="majorHAnsi" w:cs="Arial"/>
          <w:sz w:val="20"/>
          <w:szCs w:val="20"/>
          <w:lang w:val="es-ES_tradnl"/>
        </w:rPr>
        <w:t>T.a.v</w:t>
      </w:r>
      <w:proofErr w:type="spellEnd"/>
      <w:r>
        <w:rPr>
          <w:rFonts w:asciiTheme="majorHAnsi" w:hAnsiTheme="majorHAnsi" w:cs="Arial"/>
          <w:sz w:val="20"/>
          <w:szCs w:val="20"/>
          <w:lang w:val="es-ES_tradnl"/>
        </w:rPr>
        <w:t>. Cristan Segers</w:t>
      </w:r>
      <w:r w:rsidRPr="00580EC4">
        <w:rPr>
          <w:rFonts w:asciiTheme="majorHAnsi" w:hAnsiTheme="majorHAnsi" w:cs="Arial"/>
          <w:sz w:val="20"/>
          <w:szCs w:val="20"/>
          <w:lang w:val="es-ES_tradnl"/>
        </w:rPr>
        <w:br/>
        <w:t>Postbus 5061</w:t>
      </w:r>
    </w:p>
    <w:p w:rsidR="00580EC4" w:rsidRPr="00580EC4" w:rsidRDefault="00580EC4" w:rsidP="00580EC4">
      <w:pPr>
        <w:pStyle w:val="Geenafstand"/>
        <w:rPr>
          <w:rFonts w:asciiTheme="majorHAnsi" w:hAnsiTheme="majorHAnsi"/>
          <w:lang w:val="en-US"/>
        </w:rPr>
      </w:pPr>
      <w:r w:rsidRPr="00580EC4">
        <w:rPr>
          <w:rFonts w:asciiTheme="majorHAnsi" w:hAnsiTheme="majorHAnsi" w:cs="Arial"/>
          <w:sz w:val="20"/>
          <w:szCs w:val="20"/>
          <w:lang w:val="es-ES_tradnl"/>
        </w:rPr>
        <w:t>6130 PB Sittard</w:t>
      </w:r>
    </w:p>
    <w:sectPr w:rsidR="00580EC4" w:rsidRPr="00580EC4" w:rsidSect="00DC25BE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C4" w:rsidRDefault="00580EC4" w:rsidP="00580EC4">
      <w:r>
        <w:separator/>
      </w:r>
    </w:p>
  </w:endnote>
  <w:endnote w:type="continuationSeparator" w:id="0">
    <w:p w:rsidR="00580EC4" w:rsidRDefault="00580EC4" w:rsidP="0058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elMeertens">
    <w:panose1 w:val="02000603000000000000"/>
    <w:charset w:val="00"/>
    <w:family w:val="modern"/>
    <w:notTrueType/>
    <w:pitch w:val="variable"/>
    <w:sig w:usb0="8000000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C4" w:rsidRDefault="00580EC4" w:rsidP="00580EC4">
    <w:pPr>
      <w:pStyle w:val="Voettekst"/>
    </w:pPr>
  </w:p>
  <w:tbl>
    <w:tblPr>
      <w:tblW w:w="0" w:type="auto"/>
      <w:tblInd w:w="-34" w:type="dxa"/>
      <w:tblLook w:val="00A0" w:firstRow="1" w:lastRow="0" w:firstColumn="1" w:lastColumn="0" w:noHBand="0" w:noVBand="0"/>
    </w:tblPr>
    <w:tblGrid>
      <w:gridCol w:w="1985"/>
      <w:gridCol w:w="2835"/>
      <w:gridCol w:w="2835"/>
    </w:tblGrid>
    <w:tr w:rsidR="00580EC4" w:rsidRPr="00580EC4" w:rsidTr="00580EC4">
      <w:trPr>
        <w:trHeight w:val="988"/>
      </w:trPr>
      <w:tc>
        <w:tcPr>
          <w:tcW w:w="1985" w:type="dxa"/>
          <w:hideMark/>
        </w:tcPr>
        <w:p w:rsidR="00580EC4" w:rsidRPr="00580EC4" w:rsidRDefault="00580EC4" w:rsidP="00580EC4">
          <w:pPr>
            <w:pStyle w:val="BasicParagraph"/>
            <w:tabs>
              <w:tab w:val="left" w:pos="170"/>
            </w:tabs>
            <w:spacing w:line="240" w:lineRule="auto"/>
            <w:jc w:val="both"/>
            <w:rPr>
              <w:rFonts w:asciiTheme="majorHAnsi" w:hAnsiTheme="majorHAnsi" w:cs="Arial"/>
              <w:sz w:val="16"/>
              <w:szCs w:val="15"/>
            </w:rPr>
          </w:pPr>
          <w:r w:rsidRPr="00580EC4">
            <w:rPr>
              <w:rFonts w:asciiTheme="majorHAnsi" w:hAnsiTheme="majorHAnsi" w:cs="Arial"/>
              <w:sz w:val="16"/>
              <w:szCs w:val="15"/>
            </w:rPr>
            <w:t>Mercator 1</w:t>
          </w:r>
        </w:p>
        <w:p w:rsidR="00580EC4" w:rsidRPr="00580EC4" w:rsidRDefault="00580EC4" w:rsidP="00580EC4">
          <w:pPr>
            <w:pStyle w:val="BasicParagraph"/>
            <w:tabs>
              <w:tab w:val="left" w:pos="170"/>
            </w:tabs>
            <w:spacing w:line="240" w:lineRule="auto"/>
            <w:jc w:val="both"/>
            <w:rPr>
              <w:rFonts w:asciiTheme="majorHAnsi" w:hAnsiTheme="majorHAnsi" w:cs="Arial"/>
              <w:sz w:val="16"/>
              <w:szCs w:val="15"/>
            </w:rPr>
          </w:pPr>
          <w:r w:rsidRPr="00580EC4">
            <w:rPr>
              <w:rFonts w:asciiTheme="majorHAnsi" w:hAnsiTheme="majorHAnsi" w:cs="Arial"/>
              <w:sz w:val="16"/>
              <w:szCs w:val="15"/>
            </w:rPr>
            <w:t>6135 KW Sittard</w:t>
          </w:r>
        </w:p>
        <w:p w:rsidR="00580EC4" w:rsidRPr="00580EC4" w:rsidRDefault="00580EC4" w:rsidP="00580EC4">
          <w:pPr>
            <w:pStyle w:val="BasicParagraph"/>
            <w:tabs>
              <w:tab w:val="left" w:pos="170"/>
            </w:tabs>
            <w:spacing w:line="240" w:lineRule="auto"/>
            <w:jc w:val="both"/>
            <w:rPr>
              <w:rFonts w:asciiTheme="majorHAnsi" w:hAnsiTheme="majorHAnsi" w:cs="Arial"/>
              <w:sz w:val="16"/>
              <w:szCs w:val="15"/>
            </w:rPr>
          </w:pPr>
          <w:r w:rsidRPr="00580EC4">
            <w:rPr>
              <w:rFonts w:asciiTheme="majorHAnsi" w:hAnsiTheme="majorHAnsi" w:cs="Arial"/>
              <w:sz w:val="16"/>
              <w:szCs w:val="15"/>
            </w:rPr>
            <w:t>Postbus 5061</w:t>
          </w:r>
        </w:p>
        <w:p w:rsidR="00580EC4" w:rsidRPr="00580EC4" w:rsidRDefault="00580EC4" w:rsidP="00580EC4">
          <w:pPr>
            <w:pStyle w:val="Voettekst"/>
            <w:spacing w:line="276" w:lineRule="auto"/>
            <w:jc w:val="both"/>
            <w:rPr>
              <w:rFonts w:asciiTheme="majorHAnsi" w:hAnsiTheme="majorHAnsi"/>
              <w:sz w:val="16"/>
              <w:lang w:val="en-US"/>
            </w:rPr>
          </w:pPr>
          <w:r w:rsidRPr="00580EC4">
            <w:rPr>
              <w:rFonts w:asciiTheme="majorHAnsi" w:hAnsiTheme="majorHAnsi"/>
              <w:sz w:val="16"/>
              <w:szCs w:val="15"/>
              <w:lang w:val="en-US"/>
            </w:rPr>
            <w:t>6130 PB Sittard</w:t>
          </w:r>
        </w:p>
      </w:tc>
      <w:tc>
        <w:tcPr>
          <w:tcW w:w="2835" w:type="dxa"/>
          <w:hideMark/>
        </w:tcPr>
        <w:p w:rsidR="00580EC4" w:rsidRPr="00580EC4" w:rsidRDefault="00580EC4" w:rsidP="00580EC4">
          <w:pPr>
            <w:pStyle w:val="BasicParagraph"/>
            <w:tabs>
              <w:tab w:val="left" w:pos="170"/>
            </w:tabs>
            <w:spacing w:line="240" w:lineRule="auto"/>
            <w:jc w:val="both"/>
            <w:rPr>
              <w:rFonts w:asciiTheme="majorHAnsi" w:hAnsiTheme="majorHAnsi" w:cs="Arial"/>
              <w:sz w:val="16"/>
              <w:szCs w:val="15"/>
              <w:lang w:val="de-DE"/>
            </w:rPr>
          </w:pPr>
          <w:r w:rsidRPr="00580EC4">
            <w:rPr>
              <w:rFonts w:asciiTheme="majorHAnsi" w:hAnsiTheme="majorHAnsi" w:cs="Arial"/>
              <w:sz w:val="16"/>
              <w:szCs w:val="15"/>
              <w:lang w:val="de-DE"/>
            </w:rPr>
            <w:t>T 046 477 05 90</w:t>
          </w:r>
        </w:p>
        <w:p w:rsidR="00580EC4" w:rsidRPr="00580EC4" w:rsidRDefault="00580EC4" w:rsidP="00580EC4">
          <w:pPr>
            <w:pStyle w:val="BasicParagraph"/>
            <w:tabs>
              <w:tab w:val="left" w:pos="170"/>
            </w:tabs>
            <w:spacing w:line="240" w:lineRule="auto"/>
            <w:jc w:val="both"/>
            <w:rPr>
              <w:rFonts w:asciiTheme="majorHAnsi" w:hAnsiTheme="majorHAnsi" w:cs="Arial"/>
              <w:sz w:val="16"/>
              <w:szCs w:val="15"/>
              <w:lang w:val="de-DE"/>
            </w:rPr>
          </w:pPr>
          <w:r w:rsidRPr="00580EC4">
            <w:rPr>
              <w:rFonts w:asciiTheme="majorHAnsi" w:hAnsiTheme="majorHAnsi" w:cs="Arial"/>
              <w:sz w:val="16"/>
              <w:szCs w:val="15"/>
              <w:lang w:val="de-DE"/>
            </w:rPr>
            <w:t xml:space="preserve">info@huisvoordesport.org </w:t>
          </w:r>
        </w:p>
        <w:p w:rsidR="00580EC4" w:rsidRPr="00580EC4" w:rsidRDefault="00580EC4" w:rsidP="00580EC4">
          <w:pPr>
            <w:pStyle w:val="Voettekst"/>
            <w:spacing w:line="276" w:lineRule="auto"/>
            <w:jc w:val="both"/>
            <w:rPr>
              <w:rFonts w:asciiTheme="majorHAnsi" w:hAnsiTheme="majorHAnsi"/>
              <w:sz w:val="16"/>
              <w:lang w:val="de-DE"/>
            </w:rPr>
          </w:pPr>
          <w:r w:rsidRPr="00580EC4">
            <w:rPr>
              <w:rFonts w:asciiTheme="majorHAnsi" w:hAnsiTheme="majorHAnsi"/>
              <w:sz w:val="16"/>
              <w:szCs w:val="15"/>
              <w:lang w:val="de-DE"/>
            </w:rPr>
            <w:t>www.huisvoordesportlimburg.nl</w:t>
          </w:r>
        </w:p>
      </w:tc>
      <w:tc>
        <w:tcPr>
          <w:tcW w:w="2835" w:type="dxa"/>
        </w:tcPr>
        <w:p w:rsidR="00580EC4" w:rsidRPr="00580EC4" w:rsidRDefault="00580EC4" w:rsidP="00580EC4">
          <w:pPr>
            <w:pStyle w:val="BasicParagraph"/>
            <w:tabs>
              <w:tab w:val="left" w:pos="170"/>
            </w:tabs>
            <w:spacing w:line="240" w:lineRule="auto"/>
            <w:jc w:val="both"/>
            <w:rPr>
              <w:rFonts w:asciiTheme="majorHAnsi" w:hAnsiTheme="majorHAnsi" w:cs="Arial"/>
              <w:sz w:val="16"/>
              <w:szCs w:val="15"/>
            </w:rPr>
          </w:pPr>
          <w:proofErr w:type="spellStart"/>
          <w:r w:rsidRPr="00580EC4">
            <w:rPr>
              <w:rFonts w:asciiTheme="majorHAnsi" w:hAnsiTheme="majorHAnsi" w:cs="Arial"/>
              <w:sz w:val="16"/>
              <w:szCs w:val="15"/>
            </w:rPr>
            <w:t>KvK</w:t>
          </w:r>
          <w:proofErr w:type="spellEnd"/>
          <w:r w:rsidRPr="00580EC4">
            <w:rPr>
              <w:rFonts w:asciiTheme="majorHAnsi" w:hAnsiTheme="majorHAnsi" w:cs="Arial"/>
              <w:sz w:val="16"/>
              <w:szCs w:val="15"/>
            </w:rPr>
            <w:t xml:space="preserve"> 14072639</w:t>
          </w:r>
        </w:p>
        <w:p w:rsidR="00580EC4" w:rsidRPr="00580EC4" w:rsidRDefault="00580EC4" w:rsidP="00580EC4">
          <w:pPr>
            <w:pStyle w:val="BasicParagraph"/>
            <w:tabs>
              <w:tab w:val="left" w:pos="170"/>
            </w:tabs>
            <w:spacing w:line="240" w:lineRule="auto"/>
            <w:jc w:val="both"/>
            <w:rPr>
              <w:rFonts w:asciiTheme="majorHAnsi" w:hAnsiTheme="majorHAnsi" w:cs="Arial"/>
              <w:sz w:val="16"/>
              <w:szCs w:val="15"/>
            </w:rPr>
          </w:pPr>
          <w:r w:rsidRPr="00580EC4">
            <w:rPr>
              <w:rFonts w:asciiTheme="majorHAnsi" w:hAnsiTheme="majorHAnsi" w:cs="Arial"/>
              <w:sz w:val="16"/>
              <w:szCs w:val="15"/>
            </w:rPr>
            <w:t>Rabobank 0388244704</w:t>
          </w:r>
        </w:p>
        <w:p w:rsidR="00580EC4" w:rsidRPr="00580EC4" w:rsidRDefault="00580EC4" w:rsidP="00580EC4">
          <w:pPr>
            <w:pStyle w:val="Voettekst"/>
            <w:spacing w:line="276" w:lineRule="auto"/>
            <w:jc w:val="both"/>
            <w:rPr>
              <w:rFonts w:asciiTheme="majorHAnsi" w:hAnsiTheme="majorHAnsi"/>
              <w:sz w:val="16"/>
              <w:szCs w:val="15"/>
              <w:lang w:val="en-US"/>
            </w:rPr>
          </w:pPr>
          <w:r w:rsidRPr="00580EC4">
            <w:rPr>
              <w:rFonts w:asciiTheme="majorHAnsi" w:hAnsiTheme="majorHAnsi"/>
              <w:sz w:val="16"/>
              <w:szCs w:val="15"/>
              <w:lang w:val="en-US"/>
            </w:rPr>
            <w:t>BTW NL810501739B01</w:t>
          </w:r>
        </w:p>
        <w:p w:rsidR="00580EC4" w:rsidRPr="00580EC4" w:rsidRDefault="00580EC4" w:rsidP="00580EC4">
          <w:pPr>
            <w:pStyle w:val="Voettekst"/>
            <w:spacing w:line="276" w:lineRule="auto"/>
            <w:jc w:val="both"/>
            <w:rPr>
              <w:rFonts w:asciiTheme="majorHAnsi" w:hAnsiTheme="majorHAnsi"/>
              <w:sz w:val="16"/>
              <w:lang w:val="en-US"/>
            </w:rPr>
          </w:pPr>
          <w:r w:rsidRPr="00580EC4">
            <w:rPr>
              <w:rFonts w:asciiTheme="majorHAnsi" w:hAnsiTheme="majorHAnsi"/>
              <w:sz w:val="16"/>
              <w:lang w:val="en-US"/>
            </w:rPr>
            <w:t>IBAN NL 80 RABO 0388 2447 04</w:t>
          </w:r>
        </w:p>
        <w:p w:rsidR="00580EC4" w:rsidRPr="00580EC4" w:rsidRDefault="00580EC4" w:rsidP="00580EC4">
          <w:pPr>
            <w:pStyle w:val="Voettekst"/>
            <w:spacing w:line="276" w:lineRule="auto"/>
            <w:jc w:val="both"/>
            <w:rPr>
              <w:rFonts w:asciiTheme="majorHAnsi" w:hAnsiTheme="majorHAnsi"/>
              <w:sz w:val="16"/>
              <w:lang w:val="en-US"/>
            </w:rPr>
          </w:pPr>
          <w:r w:rsidRPr="00580EC4">
            <w:rPr>
              <w:rFonts w:asciiTheme="majorHAnsi" w:hAnsiTheme="majorHAnsi"/>
              <w:sz w:val="16"/>
              <w:lang w:val="en-US"/>
            </w:rPr>
            <w:t>BIC code RABONL2U</w:t>
          </w:r>
        </w:p>
        <w:p w:rsidR="00580EC4" w:rsidRPr="00580EC4" w:rsidRDefault="00580EC4" w:rsidP="00580EC4">
          <w:pPr>
            <w:pStyle w:val="Voettekst"/>
            <w:spacing w:line="276" w:lineRule="auto"/>
            <w:jc w:val="both"/>
            <w:rPr>
              <w:rFonts w:asciiTheme="majorHAnsi" w:hAnsiTheme="majorHAnsi"/>
              <w:sz w:val="16"/>
              <w:lang w:val="en-US"/>
            </w:rPr>
          </w:pPr>
        </w:p>
      </w:tc>
    </w:tr>
  </w:tbl>
  <w:p w:rsidR="00580EC4" w:rsidRDefault="00580EC4" w:rsidP="00580EC4">
    <w:pPr>
      <w:pStyle w:val="Voettekst"/>
    </w:pPr>
  </w:p>
  <w:p w:rsidR="00580EC4" w:rsidRDefault="00580EC4" w:rsidP="00580EC4">
    <w:pPr>
      <w:pStyle w:val="Voettekst"/>
    </w:pPr>
  </w:p>
  <w:p w:rsidR="00580EC4" w:rsidRDefault="00580EC4">
    <w:pPr>
      <w:pStyle w:val="Voettekst"/>
    </w:pPr>
  </w:p>
  <w:p w:rsidR="00580EC4" w:rsidRDefault="00580E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C4" w:rsidRDefault="00580EC4" w:rsidP="00580EC4">
      <w:r>
        <w:separator/>
      </w:r>
    </w:p>
  </w:footnote>
  <w:footnote w:type="continuationSeparator" w:id="0">
    <w:p w:rsidR="00580EC4" w:rsidRDefault="00580EC4" w:rsidP="00580EC4">
      <w:r>
        <w:continuationSeparator/>
      </w:r>
    </w:p>
  </w:footnote>
  <w:footnote w:id="1">
    <w:p w:rsidR="00580EC4" w:rsidRPr="00580EC4" w:rsidRDefault="00580EC4" w:rsidP="00580EC4">
      <w:pPr>
        <w:pStyle w:val="Voetnoottekst"/>
        <w:rPr>
          <w:rFonts w:asciiTheme="majorHAnsi" w:hAnsiTheme="majorHAnsi" w:cs="Arial"/>
        </w:rPr>
      </w:pPr>
      <w:r w:rsidRPr="00580EC4">
        <w:rPr>
          <w:rStyle w:val="Voetnootmarkering"/>
          <w:rFonts w:asciiTheme="majorHAnsi" w:hAnsiTheme="majorHAnsi" w:cs="Arial"/>
        </w:rPr>
        <w:footnoteRef/>
      </w:r>
      <w:r w:rsidRPr="00580EC4">
        <w:rPr>
          <w:rFonts w:asciiTheme="majorHAnsi" w:hAnsiTheme="majorHAnsi" w:cs="Arial"/>
        </w:rPr>
        <w:t xml:space="preserve"> Vrijgesteld van Btw; Huis voor de Sport Limburg staat sinds 18 november 2014 geregistreerd in het Centraal Register Kort Beroepsonderwijs (CRKBO). Dit betekent dat wij voor onze opleidingen en bijscholingen een Btw-vrijstelling hebben.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20C"/>
    <w:multiLevelType w:val="hybridMultilevel"/>
    <w:tmpl w:val="4E7E9C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61"/>
    <w:multiLevelType w:val="hybridMultilevel"/>
    <w:tmpl w:val="705AC1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68A8"/>
    <w:multiLevelType w:val="multilevel"/>
    <w:tmpl w:val="79C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165DD"/>
    <w:multiLevelType w:val="hybridMultilevel"/>
    <w:tmpl w:val="DEAC0A7C"/>
    <w:lvl w:ilvl="0" w:tplc="71880E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C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95EA5"/>
    <w:multiLevelType w:val="hybridMultilevel"/>
    <w:tmpl w:val="4198BF02"/>
    <w:lvl w:ilvl="0" w:tplc="5EC2D7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C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53D46"/>
    <w:multiLevelType w:val="hybridMultilevel"/>
    <w:tmpl w:val="9588ECB4"/>
    <w:lvl w:ilvl="0" w:tplc="64C077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C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4084"/>
    <w:multiLevelType w:val="hybridMultilevel"/>
    <w:tmpl w:val="6F64E2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854D5"/>
    <w:multiLevelType w:val="hybridMultilevel"/>
    <w:tmpl w:val="B2E232B6"/>
    <w:lvl w:ilvl="0" w:tplc="6B0C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241D"/>
    <w:multiLevelType w:val="hybridMultilevel"/>
    <w:tmpl w:val="BD947192"/>
    <w:lvl w:ilvl="0" w:tplc="7DC44EEA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72591"/>
    <w:multiLevelType w:val="hybridMultilevel"/>
    <w:tmpl w:val="D9B21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B5217"/>
    <w:multiLevelType w:val="hybridMultilevel"/>
    <w:tmpl w:val="27428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9"/>
    <w:rsid w:val="000129E7"/>
    <w:rsid w:val="0002006C"/>
    <w:rsid w:val="00022DBF"/>
    <w:rsid w:val="00023C5E"/>
    <w:rsid w:val="0003007B"/>
    <w:rsid w:val="00035209"/>
    <w:rsid w:val="000371B8"/>
    <w:rsid w:val="0005001F"/>
    <w:rsid w:val="00052596"/>
    <w:rsid w:val="00055346"/>
    <w:rsid w:val="00061EAA"/>
    <w:rsid w:val="00063CFB"/>
    <w:rsid w:val="00066CFE"/>
    <w:rsid w:val="00072EEF"/>
    <w:rsid w:val="000770A3"/>
    <w:rsid w:val="00077E23"/>
    <w:rsid w:val="0008703F"/>
    <w:rsid w:val="000873D3"/>
    <w:rsid w:val="00096D95"/>
    <w:rsid w:val="000A22FF"/>
    <w:rsid w:val="000C0D00"/>
    <w:rsid w:val="000D1171"/>
    <w:rsid w:val="000D6555"/>
    <w:rsid w:val="000D757E"/>
    <w:rsid w:val="000E248E"/>
    <w:rsid w:val="000E41DC"/>
    <w:rsid w:val="000E4741"/>
    <w:rsid w:val="0010378A"/>
    <w:rsid w:val="001074CE"/>
    <w:rsid w:val="00113C9C"/>
    <w:rsid w:val="00117A23"/>
    <w:rsid w:val="0012262F"/>
    <w:rsid w:val="00122AE2"/>
    <w:rsid w:val="0012523D"/>
    <w:rsid w:val="00127B8A"/>
    <w:rsid w:val="0013713A"/>
    <w:rsid w:val="00143559"/>
    <w:rsid w:val="001568D7"/>
    <w:rsid w:val="001633D7"/>
    <w:rsid w:val="00180054"/>
    <w:rsid w:val="00182A1F"/>
    <w:rsid w:val="0018599F"/>
    <w:rsid w:val="001942B9"/>
    <w:rsid w:val="001951A5"/>
    <w:rsid w:val="001A7FA2"/>
    <w:rsid w:val="001B0CAD"/>
    <w:rsid w:val="001B53F7"/>
    <w:rsid w:val="001B7444"/>
    <w:rsid w:val="001C60F0"/>
    <w:rsid w:val="001C7D86"/>
    <w:rsid w:val="001E61DC"/>
    <w:rsid w:val="001F0B6C"/>
    <w:rsid w:val="002058AF"/>
    <w:rsid w:val="002129BB"/>
    <w:rsid w:val="00234C75"/>
    <w:rsid w:val="0023501B"/>
    <w:rsid w:val="00235ACA"/>
    <w:rsid w:val="00236CDC"/>
    <w:rsid w:val="00242788"/>
    <w:rsid w:val="00260529"/>
    <w:rsid w:val="00264277"/>
    <w:rsid w:val="00270286"/>
    <w:rsid w:val="00272564"/>
    <w:rsid w:val="00274A1F"/>
    <w:rsid w:val="00275ABB"/>
    <w:rsid w:val="00277038"/>
    <w:rsid w:val="00286E52"/>
    <w:rsid w:val="00287D4C"/>
    <w:rsid w:val="00292213"/>
    <w:rsid w:val="002928CB"/>
    <w:rsid w:val="00293769"/>
    <w:rsid w:val="0029670E"/>
    <w:rsid w:val="002A1D10"/>
    <w:rsid w:val="002C103B"/>
    <w:rsid w:val="002D0DF7"/>
    <w:rsid w:val="002D53B3"/>
    <w:rsid w:val="002E0284"/>
    <w:rsid w:val="002F2D4D"/>
    <w:rsid w:val="003131A9"/>
    <w:rsid w:val="003151A9"/>
    <w:rsid w:val="00315314"/>
    <w:rsid w:val="003164FD"/>
    <w:rsid w:val="00327BF3"/>
    <w:rsid w:val="00332D82"/>
    <w:rsid w:val="003456C0"/>
    <w:rsid w:val="0035594A"/>
    <w:rsid w:val="00357ECC"/>
    <w:rsid w:val="003656D7"/>
    <w:rsid w:val="00394D00"/>
    <w:rsid w:val="003A2964"/>
    <w:rsid w:val="003D1632"/>
    <w:rsid w:val="003F067F"/>
    <w:rsid w:val="003F4616"/>
    <w:rsid w:val="0041311D"/>
    <w:rsid w:val="00414E1F"/>
    <w:rsid w:val="00416123"/>
    <w:rsid w:val="00420FD7"/>
    <w:rsid w:val="00430E34"/>
    <w:rsid w:val="0043458F"/>
    <w:rsid w:val="00437DC9"/>
    <w:rsid w:val="0044563B"/>
    <w:rsid w:val="0046306B"/>
    <w:rsid w:val="004B49A9"/>
    <w:rsid w:val="004C430A"/>
    <w:rsid w:val="004C4A22"/>
    <w:rsid w:val="004C5541"/>
    <w:rsid w:val="004D0BD4"/>
    <w:rsid w:val="004D663F"/>
    <w:rsid w:val="004D713C"/>
    <w:rsid w:val="004E0C89"/>
    <w:rsid w:val="004E6085"/>
    <w:rsid w:val="004F2CBB"/>
    <w:rsid w:val="00502255"/>
    <w:rsid w:val="005025BD"/>
    <w:rsid w:val="005234A7"/>
    <w:rsid w:val="00533C73"/>
    <w:rsid w:val="00534E77"/>
    <w:rsid w:val="00543315"/>
    <w:rsid w:val="0056629C"/>
    <w:rsid w:val="00580EC4"/>
    <w:rsid w:val="00594656"/>
    <w:rsid w:val="005A33EF"/>
    <w:rsid w:val="005A6772"/>
    <w:rsid w:val="005B2BAD"/>
    <w:rsid w:val="005B5D2B"/>
    <w:rsid w:val="005C5CD3"/>
    <w:rsid w:val="005D248C"/>
    <w:rsid w:val="005D7428"/>
    <w:rsid w:val="005E2438"/>
    <w:rsid w:val="005E2A6B"/>
    <w:rsid w:val="005E33D2"/>
    <w:rsid w:val="005E5BBF"/>
    <w:rsid w:val="00601DE7"/>
    <w:rsid w:val="006029DD"/>
    <w:rsid w:val="0060434D"/>
    <w:rsid w:val="00606FDC"/>
    <w:rsid w:val="006143C6"/>
    <w:rsid w:val="006155AE"/>
    <w:rsid w:val="00624FB5"/>
    <w:rsid w:val="006366F0"/>
    <w:rsid w:val="00644424"/>
    <w:rsid w:val="00652639"/>
    <w:rsid w:val="00665CAE"/>
    <w:rsid w:val="00671749"/>
    <w:rsid w:val="006818F0"/>
    <w:rsid w:val="0068298D"/>
    <w:rsid w:val="00690E70"/>
    <w:rsid w:val="006B189B"/>
    <w:rsid w:val="006B4B13"/>
    <w:rsid w:val="006C4599"/>
    <w:rsid w:val="006D1EAC"/>
    <w:rsid w:val="006D263E"/>
    <w:rsid w:val="006F7F34"/>
    <w:rsid w:val="00701307"/>
    <w:rsid w:val="00703C84"/>
    <w:rsid w:val="00711107"/>
    <w:rsid w:val="007175D3"/>
    <w:rsid w:val="0073659B"/>
    <w:rsid w:val="00750C51"/>
    <w:rsid w:val="00761ECC"/>
    <w:rsid w:val="00767597"/>
    <w:rsid w:val="00775B2E"/>
    <w:rsid w:val="0078049B"/>
    <w:rsid w:val="00791C1A"/>
    <w:rsid w:val="007A6B48"/>
    <w:rsid w:val="007C057F"/>
    <w:rsid w:val="007C2480"/>
    <w:rsid w:val="007D07D6"/>
    <w:rsid w:val="007D2FF9"/>
    <w:rsid w:val="007D551C"/>
    <w:rsid w:val="007F057E"/>
    <w:rsid w:val="007F3A67"/>
    <w:rsid w:val="00806CEB"/>
    <w:rsid w:val="00807E2F"/>
    <w:rsid w:val="00817095"/>
    <w:rsid w:val="00826C5B"/>
    <w:rsid w:val="00827648"/>
    <w:rsid w:val="00843AC6"/>
    <w:rsid w:val="008444C8"/>
    <w:rsid w:val="008508DE"/>
    <w:rsid w:val="00852E9D"/>
    <w:rsid w:val="00857596"/>
    <w:rsid w:val="00864F88"/>
    <w:rsid w:val="00876DAF"/>
    <w:rsid w:val="008A020F"/>
    <w:rsid w:val="008A41DA"/>
    <w:rsid w:val="008B01DF"/>
    <w:rsid w:val="008B0942"/>
    <w:rsid w:val="008B335B"/>
    <w:rsid w:val="008B5BB4"/>
    <w:rsid w:val="008D68B1"/>
    <w:rsid w:val="008D7222"/>
    <w:rsid w:val="008E0BFC"/>
    <w:rsid w:val="008F30BA"/>
    <w:rsid w:val="008F44BA"/>
    <w:rsid w:val="008F4BC0"/>
    <w:rsid w:val="00901EC0"/>
    <w:rsid w:val="00930428"/>
    <w:rsid w:val="00936ABD"/>
    <w:rsid w:val="00940415"/>
    <w:rsid w:val="00953DD4"/>
    <w:rsid w:val="009827EC"/>
    <w:rsid w:val="00990A3E"/>
    <w:rsid w:val="009A06B6"/>
    <w:rsid w:val="009B135B"/>
    <w:rsid w:val="009C5400"/>
    <w:rsid w:val="009E3136"/>
    <w:rsid w:val="009E3995"/>
    <w:rsid w:val="009E467E"/>
    <w:rsid w:val="009F092F"/>
    <w:rsid w:val="009F0C64"/>
    <w:rsid w:val="009F53DA"/>
    <w:rsid w:val="00A06B6B"/>
    <w:rsid w:val="00A22BBA"/>
    <w:rsid w:val="00A61574"/>
    <w:rsid w:val="00A63688"/>
    <w:rsid w:val="00A649DA"/>
    <w:rsid w:val="00A73F4E"/>
    <w:rsid w:val="00A90AEF"/>
    <w:rsid w:val="00AA1105"/>
    <w:rsid w:val="00AA2EB6"/>
    <w:rsid w:val="00AC1781"/>
    <w:rsid w:val="00AC1CA8"/>
    <w:rsid w:val="00AC5B39"/>
    <w:rsid w:val="00AD356A"/>
    <w:rsid w:val="00AD4574"/>
    <w:rsid w:val="00AD49AC"/>
    <w:rsid w:val="00AD57FC"/>
    <w:rsid w:val="00AF3309"/>
    <w:rsid w:val="00B0558E"/>
    <w:rsid w:val="00B06D1D"/>
    <w:rsid w:val="00B26503"/>
    <w:rsid w:val="00B2757F"/>
    <w:rsid w:val="00B32068"/>
    <w:rsid w:val="00B45797"/>
    <w:rsid w:val="00B476F8"/>
    <w:rsid w:val="00B504F4"/>
    <w:rsid w:val="00B51778"/>
    <w:rsid w:val="00B5553E"/>
    <w:rsid w:val="00B6707D"/>
    <w:rsid w:val="00B70F1B"/>
    <w:rsid w:val="00B750FB"/>
    <w:rsid w:val="00B95BD8"/>
    <w:rsid w:val="00B9737E"/>
    <w:rsid w:val="00BA0FAE"/>
    <w:rsid w:val="00BA40B6"/>
    <w:rsid w:val="00BA782E"/>
    <w:rsid w:val="00BA79C7"/>
    <w:rsid w:val="00BA7C61"/>
    <w:rsid w:val="00BC5808"/>
    <w:rsid w:val="00BC5FC7"/>
    <w:rsid w:val="00BD26F0"/>
    <w:rsid w:val="00BE54E6"/>
    <w:rsid w:val="00BF20B2"/>
    <w:rsid w:val="00BF479F"/>
    <w:rsid w:val="00BF5305"/>
    <w:rsid w:val="00C10B7C"/>
    <w:rsid w:val="00C54D19"/>
    <w:rsid w:val="00C64D70"/>
    <w:rsid w:val="00CA6508"/>
    <w:rsid w:val="00CB3C6E"/>
    <w:rsid w:val="00CC60DB"/>
    <w:rsid w:val="00CC611B"/>
    <w:rsid w:val="00CD0C27"/>
    <w:rsid w:val="00CD2EC9"/>
    <w:rsid w:val="00CD4B93"/>
    <w:rsid w:val="00CE38AC"/>
    <w:rsid w:val="00CE556C"/>
    <w:rsid w:val="00CF4389"/>
    <w:rsid w:val="00D0484F"/>
    <w:rsid w:val="00D13D19"/>
    <w:rsid w:val="00D32CC5"/>
    <w:rsid w:val="00D3452D"/>
    <w:rsid w:val="00D37BF5"/>
    <w:rsid w:val="00D41A2E"/>
    <w:rsid w:val="00D56B62"/>
    <w:rsid w:val="00D62EFA"/>
    <w:rsid w:val="00D67BC3"/>
    <w:rsid w:val="00D71AE9"/>
    <w:rsid w:val="00D76718"/>
    <w:rsid w:val="00D77918"/>
    <w:rsid w:val="00D87F1A"/>
    <w:rsid w:val="00D9483C"/>
    <w:rsid w:val="00D96B05"/>
    <w:rsid w:val="00DA185D"/>
    <w:rsid w:val="00DA2498"/>
    <w:rsid w:val="00DC25BE"/>
    <w:rsid w:val="00DC6D71"/>
    <w:rsid w:val="00DD69E8"/>
    <w:rsid w:val="00DE5751"/>
    <w:rsid w:val="00DF06B9"/>
    <w:rsid w:val="00DF417C"/>
    <w:rsid w:val="00DF47FC"/>
    <w:rsid w:val="00E00FEB"/>
    <w:rsid w:val="00E15032"/>
    <w:rsid w:val="00E21E04"/>
    <w:rsid w:val="00E21FBE"/>
    <w:rsid w:val="00E22FA7"/>
    <w:rsid w:val="00E27F14"/>
    <w:rsid w:val="00E32267"/>
    <w:rsid w:val="00E33666"/>
    <w:rsid w:val="00E36416"/>
    <w:rsid w:val="00E3646C"/>
    <w:rsid w:val="00E40151"/>
    <w:rsid w:val="00E41606"/>
    <w:rsid w:val="00E6262F"/>
    <w:rsid w:val="00E87A86"/>
    <w:rsid w:val="00E90A69"/>
    <w:rsid w:val="00E91E76"/>
    <w:rsid w:val="00E93521"/>
    <w:rsid w:val="00EA5E15"/>
    <w:rsid w:val="00EA6712"/>
    <w:rsid w:val="00EB2471"/>
    <w:rsid w:val="00EC3EAE"/>
    <w:rsid w:val="00EC5055"/>
    <w:rsid w:val="00ED2142"/>
    <w:rsid w:val="00ED37B5"/>
    <w:rsid w:val="00ED525D"/>
    <w:rsid w:val="00ED76FA"/>
    <w:rsid w:val="00EF10A3"/>
    <w:rsid w:val="00EF234A"/>
    <w:rsid w:val="00F002F2"/>
    <w:rsid w:val="00F33285"/>
    <w:rsid w:val="00F65C39"/>
    <w:rsid w:val="00F82934"/>
    <w:rsid w:val="00F84179"/>
    <w:rsid w:val="00F879C7"/>
    <w:rsid w:val="00F92305"/>
    <w:rsid w:val="00F93A21"/>
    <w:rsid w:val="00F96A31"/>
    <w:rsid w:val="00FA1D5E"/>
    <w:rsid w:val="00FB2F5E"/>
    <w:rsid w:val="00FC2DE9"/>
    <w:rsid w:val="00FC4473"/>
    <w:rsid w:val="00FC5064"/>
    <w:rsid w:val="00FC7879"/>
    <w:rsid w:val="00FD47FE"/>
    <w:rsid w:val="00FE4140"/>
    <w:rsid w:val="00FE5594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364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A3E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1C7D8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C25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25BE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semiHidden/>
    <w:rsid w:val="00E364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table" w:styleId="Tabelraster">
    <w:name w:val="Table Grid"/>
    <w:basedOn w:val="Standaardtabel"/>
    <w:rsid w:val="00DE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0EC4"/>
    <w:rPr>
      <w:rFonts w:ascii="Calibri" w:hAnsi="Calibri" w:cs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580EC4"/>
    <w:pPr>
      <w:spacing w:after="200" w:line="276" w:lineRule="auto"/>
    </w:pPr>
    <w:rPr>
      <w:rFonts w:ascii="Calibri" w:hAnsi="Calibri" w:cs="Calibr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580EC4"/>
    <w:rPr>
      <w:rFonts w:ascii="Calibri" w:hAnsi="Calibri" w:cs="Calibri"/>
      <w:lang w:eastAsia="en-US"/>
    </w:rPr>
  </w:style>
  <w:style w:type="character" w:styleId="Voetnootmarkering">
    <w:name w:val="footnote reference"/>
    <w:rsid w:val="00580EC4"/>
    <w:rPr>
      <w:vertAlign w:val="superscript"/>
    </w:rPr>
  </w:style>
  <w:style w:type="character" w:styleId="Verwijzingopmerking">
    <w:name w:val="annotation reference"/>
    <w:basedOn w:val="Standaardalinea-lettertype"/>
    <w:rsid w:val="00580EC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80EC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80EC4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80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80EC4"/>
    <w:rPr>
      <w:rFonts w:ascii="Arial" w:hAnsi="Arial" w:cs="Arial"/>
      <w:b/>
      <w:bCs/>
    </w:rPr>
  </w:style>
  <w:style w:type="paragraph" w:styleId="Koptekst">
    <w:name w:val="header"/>
    <w:basedOn w:val="Standaard"/>
    <w:link w:val="KoptekstChar"/>
    <w:rsid w:val="00580E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80EC4"/>
    <w:rPr>
      <w:rFonts w:ascii="Arial" w:hAnsi="Arial" w:cs="Arial"/>
      <w:szCs w:val="24"/>
    </w:rPr>
  </w:style>
  <w:style w:type="paragraph" w:styleId="Voettekst">
    <w:name w:val="footer"/>
    <w:basedOn w:val="Standaard"/>
    <w:link w:val="VoettekstChar"/>
    <w:uiPriority w:val="99"/>
    <w:rsid w:val="00580E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0EC4"/>
    <w:rPr>
      <w:rFonts w:ascii="Arial" w:hAnsi="Arial" w:cs="Arial"/>
      <w:szCs w:val="24"/>
    </w:rPr>
  </w:style>
  <w:style w:type="paragraph" w:customStyle="1" w:styleId="BasicParagraph">
    <w:name w:val="[Basic Paragraph]"/>
    <w:basedOn w:val="Standaard"/>
    <w:uiPriority w:val="99"/>
    <w:rsid w:val="00580EC4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E364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0A3E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1C7D8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DC25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25BE"/>
    <w:rPr>
      <w:rFonts w:ascii="Tahoma" w:hAnsi="Tahoma" w:cs="Tahoma"/>
      <w:sz w:val="16"/>
      <w:szCs w:val="16"/>
    </w:rPr>
  </w:style>
  <w:style w:type="character" w:customStyle="1" w:styleId="Kop5Char">
    <w:name w:val="Kop 5 Char"/>
    <w:basedOn w:val="Standaardalinea-lettertype"/>
    <w:link w:val="Kop5"/>
    <w:semiHidden/>
    <w:rsid w:val="00E364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table" w:styleId="Tabelraster">
    <w:name w:val="Table Grid"/>
    <w:basedOn w:val="Standaardtabel"/>
    <w:rsid w:val="00DE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80EC4"/>
    <w:rPr>
      <w:rFonts w:ascii="Calibri" w:hAnsi="Calibri" w:cs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rsid w:val="00580EC4"/>
    <w:pPr>
      <w:spacing w:after="200" w:line="276" w:lineRule="auto"/>
    </w:pPr>
    <w:rPr>
      <w:rFonts w:ascii="Calibri" w:hAnsi="Calibri" w:cs="Calibr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580EC4"/>
    <w:rPr>
      <w:rFonts w:ascii="Calibri" w:hAnsi="Calibri" w:cs="Calibri"/>
      <w:lang w:eastAsia="en-US"/>
    </w:rPr>
  </w:style>
  <w:style w:type="character" w:styleId="Voetnootmarkering">
    <w:name w:val="footnote reference"/>
    <w:rsid w:val="00580EC4"/>
    <w:rPr>
      <w:vertAlign w:val="superscript"/>
    </w:rPr>
  </w:style>
  <w:style w:type="character" w:styleId="Verwijzingopmerking">
    <w:name w:val="annotation reference"/>
    <w:basedOn w:val="Standaardalinea-lettertype"/>
    <w:rsid w:val="00580EC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80EC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80EC4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80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80EC4"/>
    <w:rPr>
      <w:rFonts w:ascii="Arial" w:hAnsi="Arial" w:cs="Arial"/>
      <w:b/>
      <w:bCs/>
    </w:rPr>
  </w:style>
  <w:style w:type="paragraph" w:styleId="Koptekst">
    <w:name w:val="header"/>
    <w:basedOn w:val="Standaard"/>
    <w:link w:val="KoptekstChar"/>
    <w:rsid w:val="00580E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80EC4"/>
    <w:rPr>
      <w:rFonts w:ascii="Arial" w:hAnsi="Arial" w:cs="Arial"/>
      <w:szCs w:val="24"/>
    </w:rPr>
  </w:style>
  <w:style w:type="paragraph" w:styleId="Voettekst">
    <w:name w:val="footer"/>
    <w:basedOn w:val="Standaard"/>
    <w:link w:val="VoettekstChar"/>
    <w:uiPriority w:val="99"/>
    <w:rsid w:val="00580E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0EC4"/>
    <w:rPr>
      <w:rFonts w:ascii="Arial" w:hAnsi="Arial" w:cs="Arial"/>
      <w:szCs w:val="24"/>
    </w:rPr>
  </w:style>
  <w:style w:type="paragraph" w:customStyle="1" w:styleId="BasicParagraph">
    <w:name w:val="[Basic Paragraph]"/>
    <w:basedOn w:val="Standaard"/>
    <w:uiPriority w:val="99"/>
    <w:rsid w:val="00580EC4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407C-FCAE-4143-B919-758CC7E7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668643A8.dotm</Template>
  <TotalTime>0</TotalTime>
  <Pages>2</Pages>
  <Words>262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HvdS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Cristan Segers</dc:creator>
  <cp:lastModifiedBy>Cristan Segers</cp:lastModifiedBy>
  <cp:revision>2</cp:revision>
  <cp:lastPrinted>2018-03-06T13:01:00Z</cp:lastPrinted>
  <dcterms:created xsi:type="dcterms:W3CDTF">2018-03-13T15:31:00Z</dcterms:created>
  <dcterms:modified xsi:type="dcterms:W3CDTF">2018-03-13T15:31:00Z</dcterms:modified>
</cp:coreProperties>
</file>